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F20A" w14:textId="77777777" w:rsidR="00DA0B44" w:rsidRDefault="00DA0B44" w:rsidP="00DA0B44">
      <w:pPr>
        <w:pStyle w:val="paragraph"/>
        <w:spacing w:before="0" w:beforeAutospacing="0" w:after="0" w:afterAutospacing="0"/>
        <w:ind w:left="2700"/>
        <w:jc w:val="center"/>
        <w:textAlignment w:val="baseline"/>
        <w:rPr>
          <w:rStyle w:val="normaltextrun"/>
          <w:rFonts w:ascii="Calibri" w:hAnsi="Calibri" w:cs="Calibri"/>
          <w:b/>
          <w:bCs/>
          <w:color w:val="000000"/>
          <w:sz w:val="28"/>
          <w:szCs w:val="28"/>
        </w:rPr>
      </w:pPr>
      <w:r>
        <w:rPr>
          <w:rFonts w:ascii="Calibri" w:hAnsi="Calibri" w:cs="Calibri"/>
          <w:b/>
          <w:bCs/>
          <w:noProof/>
          <w:color w:val="000000"/>
          <w:sz w:val="28"/>
          <w:szCs w:val="28"/>
        </w:rPr>
        <w:drawing>
          <wp:anchor distT="0" distB="0" distL="114300" distR="114300" simplePos="0" relativeHeight="251659776" behindDoc="0" locked="0" layoutInCell="1" allowOverlap="1" wp14:anchorId="76207424" wp14:editId="561492CC">
            <wp:simplePos x="0" y="0"/>
            <wp:positionH relativeFrom="margin">
              <wp:align>left</wp:align>
            </wp:positionH>
            <wp:positionV relativeFrom="paragraph">
              <wp:posOffset>7620</wp:posOffset>
            </wp:positionV>
            <wp:extent cx="1663158" cy="1447800"/>
            <wp:effectExtent l="0" t="0" r="0" b="0"/>
            <wp:wrapSquare wrapText="bothSides"/>
            <wp:docPr id="1" name="Picture 1" descr="A picture containing book, tex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V Logo with text.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3158" cy="1447800"/>
                    </a:xfrm>
                    <a:prstGeom prst="rect">
                      <a:avLst/>
                    </a:prstGeom>
                  </pic:spPr>
                </pic:pic>
              </a:graphicData>
            </a:graphic>
            <wp14:sizeRelH relativeFrom="page">
              <wp14:pctWidth>0</wp14:pctWidth>
            </wp14:sizeRelH>
            <wp14:sizeRelV relativeFrom="page">
              <wp14:pctHeight>0</wp14:pctHeight>
            </wp14:sizeRelV>
          </wp:anchor>
        </w:drawing>
      </w:r>
    </w:p>
    <w:p w14:paraId="588935C2" w14:textId="77777777" w:rsidR="00DA0B44" w:rsidRDefault="00DA0B44" w:rsidP="00DA0B44">
      <w:pPr>
        <w:pStyle w:val="paragraph"/>
        <w:spacing w:before="0" w:beforeAutospacing="0" w:after="0" w:afterAutospacing="0"/>
        <w:ind w:left="2700"/>
        <w:jc w:val="center"/>
        <w:textAlignment w:val="baseline"/>
        <w:rPr>
          <w:rFonts w:ascii="Segoe UI" w:hAnsi="Segoe UI" w:cs="Segoe UI"/>
          <w:color w:val="000000"/>
          <w:sz w:val="18"/>
          <w:szCs w:val="18"/>
        </w:rPr>
      </w:pPr>
      <w:r>
        <w:rPr>
          <w:rStyle w:val="normaltextrun"/>
          <w:rFonts w:ascii="Calibri" w:hAnsi="Calibri" w:cs="Calibri"/>
          <w:b/>
          <w:bCs/>
          <w:color w:val="000000"/>
          <w:sz w:val="28"/>
          <w:szCs w:val="28"/>
        </w:rPr>
        <w:t>River Valley School District Strategic Plan</w:t>
      </w:r>
    </w:p>
    <w:p w14:paraId="22E0424C" w14:textId="1230FB74" w:rsidR="00DA0B44" w:rsidRPr="00DF1146" w:rsidRDefault="00F76C67" w:rsidP="00DA0B44">
      <w:pPr>
        <w:pStyle w:val="paragraph"/>
        <w:spacing w:before="0" w:beforeAutospacing="0" w:after="0" w:afterAutospacing="0"/>
        <w:jc w:val="center"/>
        <w:textAlignment w:val="baseline"/>
        <w:rPr>
          <w:rFonts w:ascii="Calibri" w:hAnsi="Calibri" w:cs="Calibri"/>
          <w:b/>
          <w:bCs/>
          <w:color w:val="C00000"/>
          <w:sz w:val="28"/>
          <w:szCs w:val="28"/>
        </w:rPr>
      </w:pPr>
      <w:r>
        <w:rPr>
          <w:rStyle w:val="normaltextrun"/>
          <w:rFonts w:ascii="Calibri" w:hAnsi="Calibri" w:cs="Calibri"/>
          <w:b/>
          <w:bCs/>
          <w:color w:val="C00000"/>
          <w:sz w:val="28"/>
          <w:szCs w:val="28"/>
        </w:rPr>
        <w:t>HIGH SCHOOL STUDENT</w:t>
      </w:r>
      <w:r w:rsidR="00DA0B44">
        <w:rPr>
          <w:rStyle w:val="normaltextrun"/>
          <w:rFonts w:ascii="Calibri" w:hAnsi="Calibri" w:cs="Calibri"/>
          <w:b/>
          <w:bCs/>
          <w:color w:val="C00000"/>
          <w:sz w:val="28"/>
          <w:szCs w:val="28"/>
        </w:rPr>
        <w:t xml:space="preserve"> WORKSHOP</w:t>
      </w:r>
      <w:r w:rsidR="00DA0B44">
        <w:rPr>
          <w:rStyle w:val="eop"/>
          <w:rFonts w:ascii="Calibri" w:hAnsi="Calibri" w:cs="Calibri"/>
          <w:color w:val="000000"/>
          <w:sz w:val="28"/>
          <w:szCs w:val="28"/>
        </w:rPr>
        <w:t> </w:t>
      </w:r>
    </w:p>
    <w:p w14:paraId="3ABFBFDC" w14:textId="3E1B7B98" w:rsidR="00DA0B44" w:rsidRDefault="00F76C67" w:rsidP="00DA0B44">
      <w:pPr>
        <w:pStyle w:val="paragraph"/>
        <w:spacing w:before="0" w:beforeAutospacing="0" w:after="0" w:afterAutospacing="0"/>
        <w:jc w:val="center"/>
        <w:textAlignment w:val="baseline"/>
        <w:rPr>
          <w:rStyle w:val="normaltextrun"/>
          <w:rFonts w:ascii="Calibri" w:hAnsi="Calibri" w:cs="Calibri"/>
          <w:b/>
          <w:bCs/>
          <w:color w:val="C00000"/>
          <w:sz w:val="28"/>
          <w:szCs w:val="28"/>
        </w:rPr>
      </w:pPr>
      <w:r>
        <w:rPr>
          <w:rStyle w:val="normaltextrun"/>
          <w:rFonts w:ascii="Calibri" w:hAnsi="Calibri" w:cs="Calibri"/>
          <w:b/>
          <w:bCs/>
          <w:color w:val="C00000"/>
          <w:sz w:val="28"/>
          <w:szCs w:val="28"/>
        </w:rPr>
        <w:t>River Valley High School</w:t>
      </w:r>
    </w:p>
    <w:p w14:paraId="69301EF4" w14:textId="75DFA4C9" w:rsidR="00DA0B44" w:rsidRDefault="00C124DF" w:rsidP="00DA0B44">
      <w:pPr>
        <w:pStyle w:val="paragraph"/>
        <w:spacing w:before="0" w:beforeAutospacing="0" w:after="0" w:afterAutospacing="0"/>
        <w:jc w:val="center"/>
        <w:textAlignment w:val="baseline"/>
        <w:rPr>
          <w:rFonts w:ascii="Segoe UI" w:hAnsi="Segoe UI" w:cs="Segoe UI"/>
          <w:color w:val="000000"/>
          <w:sz w:val="18"/>
          <w:szCs w:val="18"/>
        </w:rPr>
      </w:pPr>
      <w:r>
        <w:rPr>
          <w:rStyle w:val="normaltextrun"/>
          <w:rFonts w:ascii="Calibri" w:hAnsi="Calibri" w:cs="Calibri"/>
          <w:b/>
          <w:bCs/>
          <w:color w:val="C00000"/>
          <w:sz w:val="28"/>
          <w:szCs w:val="28"/>
        </w:rPr>
        <w:t>February 16, 2018</w:t>
      </w:r>
    </w:p>
    <w:p w14:paraId="1FCE8C8F" w14:textId="77777777" w:rsidR="00D55F0E" w:rsidRDefault="00D55F0E" w:rsidP="001056A4">
      <w:pPr>
        <w:spacing w:after="0"/>
      </w:pPr>
    </w:p>
    <w:p w14:paraId="2718F4D5" w14:textId="77777777" w:rsidR="00D55F0E" w:rsidRDefault="00D55F0E" w:rsidP="001056A4">
      <w:pPr>
        <w:spacing w:after="0"/>
      </w:pPr>
    </w:p>
    <w:p w14:paraId="1FB29A02" w14:textId="77777777" w:rsidR="00F76C67" w:rsidRDefault="00F76C67" w:rsidP="4041306C">
      <w:pPr>
        <w:spacing w:after="0"/>
      </w:pPr>
    </w:p>
    <w:p w14:paraId="2FA5D863" w14:textId="39F43894" w:rsidR="00D55F0E" w:rsidRDefault="4041306C" w:rsidP="4041306C">
      <w:pPr>
        <w:spacing w:after="0"/>
      </w:pPr>
      <w:r>
        <w:t>14</w:t>
      </w:r>
      <w:r w:rsidR="00010032">
        <w:t xml:space="preserve"> </w:t>
      </w:r>
      <w:r w:rsidR="00F76C67">
        <w:t xml:space="preserve">high school students participated </w:t>
      </w:r>
      <w:r w:rsidR="00010032">
        <w:t>in this workshop.  The purpose was to gain input on strategic issues that participants believed the River Valley School District (RVSD) is and will be confronting over the next two to five years, and pot</w:t>
      </w:r>
      <w:r w:rsidR="00865C55">
        <w:t>ential strategies</w:t>
      </w:r>
      <w:r w:rsidR="00010032">
        <w:t xml:space="preserve"> to address those issues. </w:t>
      </w:r>
      <w:r w:rsidR="00F76C67">
        <w:t xml:space="preserve"> The District’s cons</w:t>
      </w:r>
      <w:r w:rsidR="00537C9C">
        <w:t xml:space="preserve">ultant asked four broad </w:t>
      </w:r>
      <w:r w:rsidR="00F76C67">
        <w:t>questions, listed below.  Student responses are bulleted</w:t>
      </w:r>
      <w:r w:rsidR="00537C9C">
        <w:t>.</w:t>
      </w:r>
    </w:p>
    <w:p w14:paraId="3A56050E" w14:textId="77777777" w:rsidR="00010032" w:rsidRDefault="00010032" w:rsidP="001056A4">
      <w:pPr>
        <w:spacing w:after="0"/>
      </w:pPr>
    </w:p>
    <w:p w14:paraId="70978950" w14:textId="57F74751" w:rsidR="00C124DF" w:rsidRPr="00F76C67" w:rsidRDefault="00C124DF" w:rsidP="00F76C67">
      <w:pPr>
        <w:pStyle w:val="ListParagraph"/>
        <w:numPr>
          <w:ilvl w:val="0"/>
          <w:numId w:val="7"/>
        </w:numPr>
        <w:rPr>
          <w:b/>
        </w:rPr>
      </w:pPr>
      <w:r w:rsidRPr="00F76C67">
        <w:rPr>
          <w:b/>
        </w:rPr>
        <w:t>Are you satisfied with what the RVSD offers?  What could be better?</w:t>
      </w:r>
    </w:p>
    <w:p w14:paraId="5D0AD3A3" w14:textId="77777777" w:rsidR="00F76C67" w:rsidRDefault="00AD5E6D" w:rsidP="00F76C67">
      <w:pPr>
        <w:pStyle w:val="ListParagraph"/>
        <w:numPr>
          <w:ilvl w:val="0"/>
          <w:numId w:val="8"/>
        </w:numPr>
      </w:pPr>
      <w:r>
        <w:t xml:space="preserve">Running some AP courses every other </w:t>
      </w:r>
      <w:r w:rsidR="00F76C67">
        <w:t>year makes it difficult to get o</w:t>
      </w:r>
      <w:r>
        <w:t xml:space="preserve">nto schedules. </w:t>
      </w:r>
    </w:p>
    <w:p w14:paraId="798F9390" w14:textId="77777777" w:rsidR="00F76C67" w:rsidRDefault="00AD5E6D" w:rsidP="00F76C67">
      <w:pPr>
        <w:pStyle w:val="ListParagraph"/>
        <w:numPr>
          <w:ilvl w:val="0"/>
          <w:numId w:val="8"/>
        </w:numPr>
      </w:pPr>
      <w:r>
        <w:t xml:space="preserve"> On-line is not a good substitute for many students—not as much control over offerings. </w:t>
      </w:r>
    </w:p>
    <w:p w14:paraId="2AF561C2" w14:textId="3FF1BF56" w:rsidR="00554093" w:rsidRDefault="00F76C67" w:rsidP="00F76C67">
      <w:pPr>
        <w:pStyle w:val="ListParagraph"/>
        <w:numPr>
          <w:ilvl w:val="0"/>
          <w:numId w:val="8"/>
        </w:numPr>
      </w:pPr>
      <w:r>
        <w:t>“Blackhawk Period” –a o</w:t>
      </w:r>
      <w:r w:rsidR="00554093">
        <w:t>ne-hour study period—</w:t>
      </w:r>
      <w:r>
        <w:t xml:space="preserve">is </w:t>
      </w:r>
      <w:r w:rsidR="00554093">
        <w:t>very helpful.  But should allow more travel</w:t>
      </w:r>
      <w:r>
        <w:t xml:space="preserve"> between classes</w:t>
      </w:r>
      <w:r w:rsidR="00554093">
        <w:t>.</w:t>
      </w:r>
    </w:p>
    <w:p w14:paraId="21C8B13E" w14:textId="66D50681" w:rsidR="00C124DF" w:rsidRDefault="00AD5E6D" w:rsidP="00F76C67">
      <w:pPr>
        <w:pStyle w:val="ListParagraph"/>
        <w:numPr>
          <w:ilvl w:val="0"/>
          <w:numId w:val="8"/>
        </w:numPr>
      </w:pPr>
      <w:r>
        <w:t>Band, choir, forensics, etc.</w:t>
      </w:r>
      <w:r w:rsidR="00F76C67">
        <w:t xml:space="preserve"> are</w:t>
      </w:r>
      <w:r>
        <w:t xml:space="preserve"> strong.  Even with </w:t>
      </w:r>
      <w:r w:rsidR="00C54F00">
        <w:t>declin</w:t>
      </w:r>
      <w:r>
        <w:t>ing e</w:t>
      </w:r>
      <w:r w:rsidR="00F76C67">
        <w:t>nrollment, need to maintain these</w:t>
      </w:r>
      <w:r>
        <w:t>.</w:t>
      </w:r>
    </w:p>
    <w:p w14:paraId="2310FD35" w14:textId="77777777" w:rsidR="00F76C67" w:rsidRDefault="00AD5E6D" w:rsidP="00F76C67">
      <w:pPr>
        <w:pStyle w:val="ListParagraph"/>
        <w:numPr>
          <w:ilvl w:val="0"/>
          <w:numId w:val="8"/>
        </w:numPr>
      </w:pPr>
      <w:r>
        <w:t xml:space="preserve">All teachers are pretty good, and departments are good.  High school math </w:t>
      </w:r>
      <w:r w:rsidR="00F76C67">
        <w:t xml:space="preserve">might need the most improvement; there </w:t>
      </w:r>
      <w:r>
        <w:t>might be different teaching methods and grading approach within department.</w:t>
      </w:r>
      <w:r w:rsidR="0045466B">
        <w:t xml:space="preserve">  </w:t>
      </w:r>
    </w:p>
    <w:p w14:paraId="0AC7F526" w14:textId="5DCEA927" w:rsidR="00C124DF" w:rsidRDefault="0045466B" w:rsidP="00F76C67">
      <w:pPr>
        <w:pStyle w:val="ListParagraph"/>
        <w:numPr>
          <w:ilvl w:val="0"/>
          <w:numId w:val="8"/>
        </w:numPr>
      </w:pPr>
      <w:r>
        <w:t xml:space="preserve">Have great principal and administration. </w:t>
      </w:r>
    </w:p>
    <w:p w14:paraId="6ABF830F" w14:textId="243E4F38" w:rsidR="00C124DF" w:rsidRDefault="00F76C67" w:rsidP="00F76C67">
      <w:pPr>
        <w:pStyle w:val="ListParagraph"/>
        <w:numPr>
          <w:ilvl w:val="0"/>
          <w:numId w:val="8"/>
        </w:numPr>
      </w:pPr>
      <w:r>
        <w:t>Overall experience is friendly, h</w:t>
      </w:r>
      <w:r w:rsidR="00AD5E6D">
        <w:t xml:space="preserve">omey.  </w:t>
      </w:r>
    </w:p>
    <w:p w14:paraId="32BE6ECE" w14:textId="77777777" w:rsidR="00F76C67" w:rsidRDefault="00AD5E6D" w:rsidP="00F76C67">
      <w:pPr>
        <w:pStyle w:val="ListParagraph"/>
        <w:numPr>
          <w:ilvl w:val="0"/>
          <w:numId w:val="8"/>
        </w:numPr>
      </w:pPr>
      <w:r>
        <w:t>Parking—each student has to pay $100/year.  This is hi</w:t>
      </w:r>
      <w:r w:rsidR="00F76C67">
        <w:t>gh.  Where does this money go</w:t>
      </w:r>
      <w:r>
        <w:t>?  If it went to transportation improvements</w:t>
      </w:r>
      <w:r w:rsidR="00F76C67">
        <w:t xml:space="preserve"> or parking lot</w:t>
      </w:r>
      <w:r>
        <w:t xml:space="preserve">, </w:t>
      </w:r>
      <w:r w:rsidR="00F76C67">
        <w:t>there would be greater understanding</w:t>
      </w:r>
      <w:r>
        <w:t xml:space="preserve">.  It’s obvious it doesn’t go into parking lot. </w:t>
      </w:r>
      <w:r w:rsidR="00F76C67">
        <w:t xml:space="preserve"> If it was lower, maybe difference</w:t>
      </w:r>
      <w:r>
        <w:t xml:space="preserve"> could be made up with sports fees.</w:t>
      </w:r>
      <w:r w:rsidR="00554093">
        <w:t xml:space="preserve">  </w:t>
      </w:r>
    </w:p>
    <w:p w14:paraId="78E0A07E" w14:textId="77777777" w:rsidR="00F76C67" w:rsidRDefault="00F76C67" w:rsidP="00F76C67">
      <w:pPr>
        <w:pStyle w:val="ListParagraph"/>
        <w:numPr>
          <w:ilvl w:val="0"/>
          <w:numId w:val="8"/>
        </w:numPr>
      </w:pPr>
      <w:r>
        <w:t>M</w:t>
      </w:r>
      <w:r w:rsidR="00554093">
        <w:t>iddle school library looks better</w:t>
      </w:r>
      <w:r>
        <w:t xml:space="preserve"> than it used to</w:t>
      </w:r>
      <w:r w:rsidR="00554093">
        <w:t xml:space="preserve">. </w:t>
      </w:r>
      <w:r>
        <w:t xml:space="preserve"> Otherwise, middle school is dark.</w:t>
      </w:r>
      <w:r w:rsidR="00554093">
        <w:t xml:space="preserve"> In general,</w:t>
      </w:r>
      <w:r>
        <w:t xml:space="preserve"> renovated spaces look good, but</w:t>
      </w:r>
      <w:r w:rsidR="00554093">
        <w:t xml:space="preserve"> put the non-renovated spaces in stark contrast.   </w:t>
      </w:r>
    </w:p>
    <w:p w14:paraId="476882C7" w14:textId="77777777" w:rsidR="00F76C67" w:rsidRDefault="00554093" w:rsidP="00F76C67">
      <w:pPr>
        <w:pStyle w:val="ListParagraph"/>
        <w:numPr>
          <w:ilvl w:val="0"/>
          <w:numId w:val="8"/>
        </w:numPr>
      </w:pPr>
      <w:r>
        <w:t>Archite</w:t>
      </w:r>
      <w:bookmarkStart w:id="0" w:name="_GoBack"/>
      <w:bookmarkEnd w:id="0"/>
      <w:r>
        <w:t xml:space="preserve">cturally schools are welcoming.   </w:t>
      </w:r>
    </w:p>
    <w:p w14:paraId="5BC47C70" w14:textId="77777777" w:rsidR="00F76C67" w:rsidRDefault="00554093" w:rsidP="00F76C67">
      <w:pPr>
        <w:pStyle w:val="ListParagraph"/>
        <w:numPr>
          <w:ilvl w:val="0"/>
          <w:numId w:val="8"/>
        </w:numPr>
      </w:pPr>
      <w:r>
        <w:t>Difference of opinion on quality of schools</w:t>
      </w:r>
      <w:r w:rsidR="00F76C67">
        <w:t>, especially relative to other districts</w:t>
      </w:r>
      <w:r>
        <w:t>.</w:t>
      </w:r>
    </w:p>
    <w:p w14:paraId="297AABE3" w14:textId="77777777" w:rsidR="00F76C67" w:rsidRDefault="00F76C67" w:rsidP="00F76C67">
      <w:pPr>
        <w:pStyle w:val="ListParagraph"/>
        <w:numPr>
          <w:ilvl w:val="0"/>
          <w:numId w:val="8"/>
        </w:numPr>
      </w:pPr>
      <w:r>
        <w:t>District s</w:t>
      </w:r>
      <w:r w:rsidR="00554093">
        <w:t>hould allow</w:t>
      </w:r>
      <w:r>
        <w:t>/promote</w:t>
      </w:r>
      <w:r w:rsidR="00554093">
        <w:t xml:space="preserve"> teachers to personalize their classrooms, and update them.  </w:t>
      </w:r>
      <w:r>
        <w:t xml:space="preserve"> </w:t>
      </w:r>
      <w:r w:rsidR="00554093">
        <w:t xml:space="preserve">Psychology of space matters.   </w:t>
      </w:r>
    </w:p>
    <w:p w14:paraId="58B900B4" w14:textId="6A146930" w:rsidR="00C124DF" w:rsidRDefault="00554093" w:rsidP="00F76C67">
      <w:pPr>
        <w:pStyle w:val="ListParagraph"/>
        <w:numPr>
          <w:ilvl w:val="0"/>
          <w:numId w:val="8"/>
        </w:numPr>
      </w:pPr>
      <w:r>
        <w:t>Heating has been a problem</w:t>
      </w:r>
      <w:r w:rsidR="00F76C67">
        <w:t xml:space="preserve"> at high school; cold</w:t>
      </w:r>
      <w:r>
        <w:t xml:space="preserve"> </w:t>
      </w:r>
      <w:r w:rsidR="00F76C67">
        <w:t xml:space="preserve">and </w:t>
      </w:r>
      <w:r>
        <w:t>inconsisten</w:t>
      </w:r>
      <w:r w:rsidR="00F76C67">
        <w:t>t in different parts .</w:t>
      </w:r>
      <w:r>
        <w:t xml:space="preserve">  </w:t>
      </w:r>
    </w:p>
    <w:p w14:paraId="47449BE0" w14:textId="77777777" w:rsidR="00F76C67" w:rsidRDefault="00AD5E6D" w:rsidP="00F76C67">
      <w:pPr>
        <w:pStyle w:val="ListParagraph"/>
        <w:numPr>
          <w:ilvl w:val="0"/>
          <w:numId w:val="8"/>
        </w:numPr>
      </w:pPr>
      <w:r>
        <w:t xml:space="preserve">Some teachers have smart boards, but don’t use them.  </w:t>
      </w:r>
      <w:r w:rsidR="00F76C67">
        <w:t>District is m</w:t>
      </w:r>
      <w:r>
        <w:t xml:space="preserve">aybe at a weird </w:t>
      </w:r>
      <w:r w:rsidR="00B64AE5">
        <w:t xml:space="preserve">transition with </w:t>
      </w:r>
      <w:r w:rsidR="00F76C67">
        <w:t xml:space="preserve">technology.  </w:t>
      </w:r>
    </w:p>
    <w:p w14:paraId="0B4A8394" w14:textId="77777777" w:rsidR="00F76C67" w:rsidRDefault="00B64AE5" w:rsidP="00F76C67">
      <w:pPr>
        <w:pStyle w:val="ListParagraph"/>
        <w:numPr>
          <w:ilvl w:val="0"/>
          <w:numId w:val="8"/>
        </w:numPr>
      </w:pPr>
      <w:r>
        <w:t xml:space="preserve">Sometimes </w:t>
      </w:r>
      <w:r w:rsidR="00F76C67">
        <w:t xml:space="preserve">internet at high school is </w:t>
      </w:r>
      <w:r>
        <w:t xml:space="preserve">a problem—very unreliable—hard to login.   </w:t>
      </w:r>
    </w:p>
    <w:p w14:paraId="58C57CB3" w14:textId="06597719" w:rsidR="00C124DF" w:rsidRDefault="00B64AE5" w:rsidP="00F76C67">
      <w:pPr>
        <w:pStyle w:val="ListParagraph"/>
        <w:numPr>
          <w:ilvl w:val="0"/>
          <w:numId w:val="8"/>
        </w:numPr>
      </w:pPr>
      <w:r>
        <w:t>All students ou</w:t>
      </w:r>
      <w:r w:rsidR="00C54F00">
        <w:t>ght to have C</w:t>
      </w:r>
      <w:r>
        <w:t xml:space="preserve">hromebook.  Some teachers embrace; some do not.  </w:t>
      </w:r>
      <w:r w:rsidR="00F67607">
        <w:t>I</w:t>
      </w:r>
      <w:r w:rsidR="00C54F00">
        <w:t xml:space="preserve">nteractive elements </w:t>
      </w:r>
      <w:r w:rsidR="00F67607">
        <w:t xml:space="preserve">(e.g., videos) can be </w:t>
      </w:r>
      <w:r w:rsidR="00C54F00">
        <w:t>a problem—a lot of buffering.</w:t>
      </w:r>
      <w:r>
        <w:t xml:space="preserve">   </w:t>
      </w:r>
      <w:r w:rsidR="00C54F00">
        <w:t>More training on Chromebook on how to d</w:t>
      </w:r>
      <w:r w:rsidR="00F67607">
        <w:t>ownload (e.g., to get word</w:t>
      </w:r>
      <w:r w:rsidR="00C54F00">
        <w:t xml:space="preserve"> processing</w:t>
      </w:r>
      <w:r w:rsidR="00F67607">
        <w:t>) should be provided.</w:t>
      </w:r>
    </w:p>
    <w:p w14:paraId="32376C9C" w14:textId="77777777" w:rsidR="00F67607" w:rsidRDefault="00F67607" w:rsidP="00F67607">
      <w:pPr>
        <w:pStyle w:val="ListParagraph"/>
        <w:ind w:left="1440"/>
      </w:pPr>
    </w:p>
    <w:p w14:paraId="22B42605" w14:textId="77777777" w:rsidR="00554093" w:rsidRPr="005766B3" w:rsidRDefault="00C124DF" w:rsidP="00F67607">
      <w:pPr>
        <w:pStyle w:val="ListParagraph"/>
        <w:numPr>
          <w:ilvl w:val="0"/>
          <w:numId w:val="7"/>
        </w:numPr>
        <w:rPr>
          <w:b/>
        </w:rPr>
      </w:pPr>
      <w:r w:rsidRPr="005766B3">
        <w:rPr>
          <w:b/>
        </w:rPr>
        <w:t xml:space="preserve">Are you satisfied with what the RVSD </w:t>
      </w:r>
      <w:r w:rsidRPr="00F67607">
        <w:rPr>
          <w:b/>
          <w:u w:val="single"/>
        </w:rPr>
        <w:t>community</w:t>
      </w:r>
      <w:r w:rsidRPr="005766B3">
        <w:rPr>
          <w:b/>
        </w:rPr>
        <w:t xml:space="preserve"> offers?  What could be better?  </w:t>
      </w:r>
    </w:p>
    <w:p w14:paraId="0C1E9749" w14:textId="429AAAE5" w:rsidR="00554093" w:rsidRDefault="00554093" w:rsidP="00F67607">
      <w:pPr>
        <w:pStyle w:val="ListParagraph"/>
        <w:numPr>
          <w:ilvl w:val="0"/>
          <w:numId w:val="8"/>
        </w:numPr>
      </w:pPr>
      <w:r>
        <w:t xml:space="preserve">“Like a Hawk” helps bring community together.   </w:t>
      </w:r>
    </w:p>
    <w:p w14:paraId="191480B7" w14:textId="118C82A7" w:rsidR="00554093" w:rsidRDefault="005766B3" w:rsidP="00F67607">
      <w:pPr>
        <w:pStyle w:val="ListParagraph"/>
        <w:numPr>
          <w:ilvl w:val="0"/>
          <w:numId w:val="8"/>
        </w:numPr>
      </w:pPr>
      <w:r>
        <w:t>Was hard to</w:t>
      </w:r>
      <w:r w:rsidR="00F67607">
        <w:t xml:space="preserve"> integrate from Arena elementary school to middle school (size, groups formed)</w:t>
      </w:r>
      <w:r>
        <w:t xml:space="preserve">.  </w:t>
      </w:r>
    </w:p>
    <w:p w14:paraId="1CAD55EE" w14:textId="3923F207" w:rsidR="005766B3" w:rsidRDefault="005766B3" w:rsidP="00F67607">
      <w:pPr>
        <w:pStyle w:val="ListParagraph"/>
        <w:numPr>
          <w:ilvl w:val="0"/>
          <w:numId w:val="8"/>
        </w:numPr>
      </w:pPr>
      <w:r>
        <w:t>Schoo</w:t>
      </w:r>
      <w:r w:rsidR="00F67607">
        <w:t>l closures have created a somewhat</w:t>
      </w:r>
      <w:r>
        <w:t xml:space="preserve"> hostile community environment, but </w:t>
      </w:r>
      <w:r w:rsidR="00F67607">
        <w:t>this does not translate much</w:t>
      </w:r>
      <w:r>
        <w:t xml:space="preserve"> for students.  Students don’t care as much about change—they know they will fit in eventually.  </w:t>
      </w:r>
      <w:r w:rsidR="00F67607">
        <w:t>Change seems h</w:t>
      </w:r>
      <w:r>
        <w:t xml:space="preserve">arder on parents.  </w:t>
      </w:r>
    </w:p>
    <w:p w14:paraId="245754F1" w14:textId="3308D926" w:rsidR="005766B3" w:rsidRDefault="005766B3" w:rsidP="00F67607">
      <w:pPr>
        <w:pStyle w:val="ListParagraph"/>
        <w:numPr>
          <w:ilvl w:val="0"/>
          <w:numId w:val="8"/>
        </w:numPr>
      </w:pPr>
      <w:r>
        <w:t xml:space="preserve">Long bus rides are the biggest problem with </w:t>
      </w:r>
      <w:r w:rsidR="00F67607">
        <w:t xml:space="preserve">school </w:t>
      </w:r>
      <w:r>
        <w:t xml:space="preserve">consolidation.  </w:t>
      </w:r>
    </w:p>
    <w:p w14:paraId="6EFE03C1" w14:textId="1D12F429" w:rsidR="005766B3" w:rsidRDefault="00537C9C" w:rsidP="00F67607">
      <w:pPr>
        <w:pStyle w:val="ListParagraph"/>
        <w:numPr>
          <w:ilvl w:val="0"/>
          <w:numId w:val="8"/>
        </w:numPr>
      </w:pPr>
      <w:r>
        <w:t xml:space="preserve">Perception of </w:t>
      </w:r>
      <w:r w:rsidR="005766B3">
        <w:t xml:space="preserve">a Spring Green </w:t>
      </w:r>
      <w:r>
        <w:t>“haughtiness” was</w:t>
      </w:r>
      <w:r w:rsidR="003F6E0A">
        <w:t xml:space="preserve"> </w:t>
      </w:r>
      <w:r w:rsidR="008B1F82">
        <w:t>exacerbated</w:t>
      </w:r>
      <w:r>
        <w:t xml:space="preserve"> by school closures</w:t>
      </w:r>
      <w:r w:rsidR="005766B3">
        <w:t>.  Hopeful that this will come to end with actual school consolidation</w:t>
      </w:r>
      <w:r>
        <w:t xml:space="preserve"> experience</w:t>
      </w:r>
      <w:r w:rsidR="005766B3">
        <w:t xml:space="preserve">.  </w:t>
      </w:r>
    </w:p>
    <w:p w14:paraId="768ACDEF" w14:textId="77777777" w:rsidR="005766B3" w:rsidRDefault="005766B3" w:rsidP="00F67607">
      <w:pPr>
        <w:pStyle w:val="ListParagraph"/>
        <w:numPr>
          <w:ilvl w:val="0"/>
          <w:numId w:val="8"/>
        </w:numPr>
      </w:pPr>
      <w:r>
        <w:t xml:space="preserve">Challenge is with jobs in the area, and too far for comfortable commute to Madison. </w:t>
      </w:r>
    </w:p>
    <w:p w14:paraId="58CD23B3" w14:textId="77777777" w:rsidR="003F6E0A" w:rsidRDefault="005766B3" w:rsidP="00F67607">
      <w:pPr>
        <w:pStyle w:val="ListParagraph"/>
        <w:numPr>
          <w:ilvl w:val="0"/>
          <w:numId w:val="8"/>
        </w:numPr>
      </w:pPr>
      <w:r>
        <w:t>Spring Green is becoming more of retirement community.</w:t>
      </w:r>
    </w:p>
    <w:p w14:paraId="12EB3D8C" w14:textId="77777777" w:rsidR="003F6E0A" w:rsidRDefault="003F6E0A" w:rsidP="00F67607">
      <w:pPr>
        <w:pStyle w:val="ListParagraph"/>
        <w:numPr>
          <w:ilvl w:val="0"/>
          <w:numId w:val="8"/>
        </w:numPr>
      </w:pPr>
      <w:r>
        <w:t>Build a brand on small-town appeal and strong academics.</w:t>
      </w:r>
    </w:p>
    <w:p w14:paraId="174D9A62" w14:textId="044611CB" w:rsidR="00537C9C" w:rsidRDefault="003F6E0A" w:rsidP="00537C9C">
      <w:pPr>
        <w:pStyle w:val="ListParagraph"/>
        <w:numPr>
          <w:ilvl w:val="0"/>
          <w:numId w:val="8"/>
        </w:numPr>
        <w:spacing w:after="240"/>
        <w:contextualSpacing w:val="0"/>
      </w:pPr>
      <w:r>
        <w:t xml:space="preserve">Summer activities—lots of sports camps here.  A lot of students revolve around sports.    </w:t>
      </w:r>
    </w:p>
    <w:p w14:paraId="49FFD5CE" w14:textId="4E459F17" w:rsidR="00C124DF" w:rsidRPr="005766B3" w:rsidRDefault="00C124DF" w:rsidP="00537C9C">
      <w:pPr>
        <w:pStyle w:val="ListParagraph"/>
        <w:numPr>
          <w:ilvl w:val="0"/>
          <w:numId w:val="7"/>
        </w:numPr>
        <w:rPr>
          <w:b/>
        </w:rPr>
      </w:pPr>
      <w:r w:rsidRPr="005766B3">
        <w:rPr>
          <w:b/>
        </w:rPr>
        <w:t>What would it take for you to stay?  For you to come back after college?</w:t>
      </w:r>
    </w:p>
    <w:p w14:paraId="4006AB01" w14:textId="04029508" w:rsidR="006B6855" w:rsidRDefault="006B6855" w:rsidP="00537C9C">
      <w:pPr>
        <w:pStyle w:val="ListParagraph"/>
        <w:numPr>
          <w:ilvl w:val="0"/>
          <w:numId w:val="8"/>
        </w:numPr>
        <w:spacing w:after="0"/>
        <w:contextualSpacing w:val="0"/>
      </w:pPr>
      <w:r>
        <w:t>“</w:t>
      </w:r>
      <w:r w:rsidR="00537C9C">
        <w:t>I’m n</w:t>
      </w:r>
      <w:r>
        <w:t>ot going to come back to small town</w:t>
      </w:r>
      <w:r w:rsidR="00537C9C">
        <w:t>.</w:t>
      </w:r>
      <w:r>
        <w:t>”</w:t>
      </w:r>
    </w:p>
    <w:p w14:paraId="5ADB2EB6" w14:textId="4FDCC21D" w:rsidR="006B6855" w:rsidRDefault="006B6855" w:rsidP="00537C9C">
      <w:pPr>
        <w:pStyle w:val="ListParagraph"/>
        <w:numPr>
          <w:ilvl w:val="0"/>
          <w:numId w:val="8"/>
        </w:numPr>
        <w:spacing w:after="0"/>
        <w:contextualSpacing w:val="0"/>
      </w:pPr>
      <w:r>
        <w:t>“</w:t>
      </w:r>
      <w:r w:rsidR="00537C9C">
        <w:t>I w</w:t>
      </w:r>
      <w:r>
        <w:t>ill come to visit, but want to live in a city</w:t>
      </w:r>
      <w:r w:rsidR="00537C9C">
        <w:t>.</w:t>
      </w:r>
      <w:r>
        <w:t>”</w:t>
      </w:r>
    </w:p>
    <w:p w14:paraId="0B0530BE" w14:textId="644C00E8" w:rsidR="006B6855" w:rsidRDefault="006B6855" w:rsidP="00537C9C">
      <w:pPr>
        <w:pStyle w:val="ListParagraph"/>
        <w:numPr>
          <w:ilvl w:val="0"/>
          <w:numId w:val="8"/>
        </w:numPr>
        <w:spacing w:after="0"/>
        <w:contextualSpacing w:val="0"/>
      </w:pPr>
      <w:r>
        <w:t>“I’m planning to live in a city—a place with a lot of opportunity</w:t>
      </w:r>
      <w:r w:rsidR="00537C9C">
        <w:t>.</w:t>
      </w:r>
      <w:r>
        <w:t>”</w:t>
      </w:r>
    </w:p>
    <w:p w14:paraId="6CAE2833" w14:textId="7AB263BA" w:rsidR="006B6855" w:rsidRDefault="006B6855" w:rsidP="00537C9C">
      <w:pPr>
        <w:pStyle w:val="ListParagraph"/>
        <w:numPr>
          <w:ilvl w:val="0"/>
          <w:numId w:val="8"/>
        </w:numPr>
        <w:spacing w:after="0"/>
        <w:contextualSpacing w:val="0"/>
      </w:pPr>
      <w:r>
        <w:t>“I would love to come back here</w:t>
      </w:r>
      <w:r w:rsidR="00537C9C">
        <w:t>,</w:t>
      </w:r>
      <w:r>
        <w:t xml:space="preserve"> when I’m 60.”</w:t>
      </w:r>
    </w:p>
    <w:p w14:paraId="64C43D3E" w14:textId="77777777" w:rsidR="00537C9C" w:rsidRDefault="006B6855" w:rsidP="00537C9C">
      <w:pPr>
        <w:pStyle w:val="ListParagraph"/>
        <w:numPr>
          <w:ilvl w:val="0"/>
          <w:numId w:val="8"/>
        </w:numPr>
        <w:spacing w:after="0"/>
        <w:contextualSpacing w:val="0"/>
      </w:pPr>
      <w:r>
        <w:t>“I might feel obligated to come back.”</w:t>
      </w:r>
    </w:p>
    <w:p w14:paraId="392E75C7" w14:textId="40CDF599" w:rsidR="006B6855" w:rsidRDefault="006B6855" w:rsidP="00537C9C">
      <w:pPr>
        <w:pStyle w:val="ListParagraph"/>
        <w:numPr>
          <w:ilvl w:val="0"/>
          <w:numId w:val="8"/>
        </w:numPr>
        <w:spacing w:after="0"/>
        <w:contextualSpacing w:val="0"/>
      </w:pPr>
      <w:r>
        <w:t>“I plan to come back, just don’t know when.”</w:t>
      </w:r>
    </w:p>
    <w:p w14:paraId="35F9358F" w14:textId="565AF694" w:rsidR="006B6855" w:rsidRDefault="00537C9C" w:rsidP="00537C9C">
      <w:pPr>
        <w:pStyle w:val="ListParagraph"/>
        <w:numPr>
          <w:ilvl w:val="0"/>
          <w:numId w:val="8"/>
        </w:numPr>
        <w:spacing w:after="0"/>
        <w:contextualSpacing w:val="0"/>
      </w:pPr>
      <w:r>
        <w:t>“I don’t think the River Valley</w:t>
      </w:r>
      <w:r w:rsidR="006B6855">
        <w:t xml:space="preserve"> area offers what I want professionally</w:t>
      </w:r>
      <w:r>
        <w:t>.</w:t>
      </w:r>
      <w:r w:rsidR="006B6855">
        <w:t>”</w:t>
      </w:r>
    </w:p>
    <w:p w14:paraId="3853D6BC" w14:textId="77777777" w:rsidR="00537C9C" w:rsidRDefault="006B6855" w:rsidP="00537C9C">
      <w:pPr>
        <w:pStyle w:val="ListParagraph"/>
        <w:numPr>
          <w:ilvl w:val="0"/>
          <w:numId w:val="8"/>
        </w:numPr>
        <w:spacing w:after="0"/>
        <w:contextualSpacing w:val="0"/>
      </w:pPr>
      <w:r>
        <w:t>“There’s nothing to do here.”</w:t>
      </w:r>
    </w:p>
    <w:p w14:paraId="17FD830A" w14:textId="55B1A6C9" w:rsidR="006B6855" w:rsidRDefault="006B6855" w:rsidP="00537C9C">
      <w:pPr>
        <w:pStyle w:val="ListParagraph"/>
        <w:numPr>
          <w:ilvl w:val="0"/>
          <w:numId w:val="8"/>
        </w:numPr>
        <w:spacing w:after="0"/>
        <w:contextualSpacing w:val="0"/>
      </w:pPr>
      <w:r>
        <w:t>“I want to have a lot of different people and opportunities.”</w:t>
      </w:r>
    </w:p>
    <w:p w14:paraId="4A8B7B07" w14:textId="4B5A5A6E" w:rsidR="006B6855" w:rsidRDefault="006B6855" w:rsidP="00537C9C">
      <w:pPr>
        <w:pStyle w:val="ListParagraph"/>
        <w:numPr>
          <w:ilvl w:val="0"/>
          <w:numId w:val="8"/>
        </w:numPr>
        <w:spacing w:after="0"/>
        <w:contextualSpacing w:val="0"/>
      </w:pPr>
      <w:r>
        <w:t>“</w:t>
      </w:r>
      <w:r w:rsidR="00537C9C">
        <w:t>There are m</w:t>
      </w:r>
      <w:r>
        <w:t>ore job opportunities in what I want to do elsewhere.”</w:t>
      </w:r>
    </w:p>
    <w:p w14:paraId="634D187E" w14:textId="050D4B46" w:rsidR="00901AFE" w:rsidRDefault="00901AFE" w:rsidP="00537C9C">
      <w:pPr>
        <w:pStyle w:val="ListParagraph"/>
        <w:numPr>
          <w:ilvl w:val="0"/>
          <w:numId w:val="8"/>
        </w:numPr>
        <w:spacing w:after="0"/>
        <w:contextualSpacing w:val="0"/>
      </w:pPr>
      <w:r>
        <w:t>“I definitely will be coming back for summers.”</w:t>
      </w:r>
    </w:p>
    <w:p w14:paraId="4AC9A479" w14:textId="77777777" w:rsidR="00537C9C" w:rsidRDefault="00537C9C" w:rsidP="00537C9C">
      <w:pPr>
        <w:pStyle w:val="ListParagraph"/>
        <w:spacing w:after="0"/>
        <w:ind w:left="1440"/>
        <w:contextualSpacing w:val="0"/>
      </w:pPr>
    </w:p>
    <w:p w14:paraId="1984594C" w14:textId="6EFC11E2" w:rsidR="00C124DF" w:rsidRDefault="00C124DF" w:rsidP="00537C9C">
      <w:pPr>
        <w:pStyle w:val="ListParagraph"/>
        <w:numPr>
          <w:ilvl w:val="0"/>
          <w:numId w:val="7"/>
        </w:numPr>
        <w:rPr>
          <w:b/>
        </w:rPr>
      </w:pPr>
      <w:r w:rsidRPr="003F6E0A">
        <w:rPr>
          <w:b/>
        </w:rPr>
        <w:t>What one thing do you think the RVSD needs to do to provide the next generation of students with the same or better educational experience that you had?</w:t>
      </w:r>
    </w:p>
    <w:p w14:paraId="11F15FA3" w14:textId="7D735BF3" w:rsidR="00901AFE" w:rsidRDefault="00537C9C" w:rsidP="00537C9C">
      <w:pPr>
        <w:pStyle w:val="ListParagraph"/>
        <w:numPr>
          <w:ilvl w:val="0"/>
          <w:numId w:val="8"/>
        </w:numPr>
        <w:spacing w:after="0"/>
        <w:contextualSpacing w:val="0"/>
      </w:pPr>
      <w:r>
        <w:t>Improve</w:t>
      </w:r>
      <w:r w:rsidR="00901AFE">
        <w:t xml:space="preserve"> school infrastructure.</w:t>
      </w:r>
    </w:p>
    <w:p w14:paraId="1514770C" w14:textId="22B94849" w:rsidR="00965D60" w:rsidRDefault="00537C9C" w:rsidP="00537C9C">
      <w:pPr>
        <w:pStyle w:val="ListParagraph"/>
        <w:numPr>
          <w:ilvl w:val="0"/>
          <w:numId w:val="8"/>
        </w:numPr>
        <w:spacing w:after="0"/>
        <w:contextualSpacing w:val="0"/>
      </w:pPr>
      <w:r>
        <w:t xml:space="preserve">Keep </w:t>
      </w:r>
      <w:r w:rsidR="00965D60">
        <w:t xml:space="preserve">the good teachers here—keep </w:t>
      </w:r>
      <w:r w:rsidR="0045466B">
        <w:t>salaries compe</w:t>
      </w:r>
      <w:r>
        <w:t>ti</w:t>
      </w:r>
      <w:r w:rsidR="0045466B">
        <w:t>tive</w:t>
      </w:r>
      <w:r>
        <w:t>.</w:t>
      </w:r>
    </w:p>
    <w:p w14:paraId="3F27041E" w14:textId="56D5D07C" w:rsidR="0045466B" w:rsidRDefault="0045466B" w:rsidP="00537C9C">
      <w:pPr>
        <w:pStyle w:val="ListParagraph"/>
        <w:numPr>
          <w:ilvl w:val="0"/>
          <w:numId w:val="8"/>
        </w:numPr>
        <w:spacing w:after="0"/>
        <w:contextualSpacing w:val="0"/>
      </w:pPr>
      <w:r>
        <w:t>Continue to provide students respect like they do today.</w:t>
      </w:r>
    </w:p>
    <w:p w14:paraId="249D53E4" w14:textId="4347CE5A" w:rsidR="00901AFE" w:rsidRDefault="00901AFE" w:rsidP="00537C9C">
      <w:pPr>
        <w:pStyle w:val="ListParagraph"/>
        <w:numPr>
          <w:ilvl w:val="0"/>
          <w:numId w:val="8"/>
        </w:numPr>
        <w:spacing w:after="0"/>
        <w:contextualSpacing w:val="0"/>
      </w:pPr>
      <w:r>
        <w:t>Is more consolidation going to be necessary?</w:t>
      </w:r>
    </w:p>
    <w:p w14:paraId="24988DD7" w14:textId="7E082A2E" w:rsidR="0045466B" w:rsidRDefault="00047978" w:rsidP="00537C9C">
      <w:pPr>
        <w:pStyle w:val="ListParagraph"/>
        <w:numPr>
          <w:ilvl w:val="0"/>
          <w:numId w:val="8"/>
        </w:numPr>
        <w:spacing w:after="0"/>
        <w:contextualSpacing w:val="0"/>
      </w:pPr>
      <w:r>
        <w:t>Security and ensured safety—lots of unnecessary a</w:t>
      </w:r>
      <w:r w:rsidR="00537C9C">
        <w:t>ccess to high school building (but have e</w:t>
      </w:r>
      <w:r w:rsidR="0045466B">
        <w:t>njoyed the freedom</w:t>
      </w:r>
      <w:r w:rsidR="00537C9C">
        <w:t>)</w:t>
      </w:r>
      <w:r w:rsidR="0045466B">
        <w:t>.</w:t>
      </w:r>
    </w:p>
    <w:p w14:paraId="2AA756B8" w14:textId="2FE91373" w:rsidR="00965D60" w:rsidRDefault="00537C9C" w:rsidP="00537C9C">
      <w:pPr>
        <w:pStyle w:val="ListParagraph"/>
        <w:numPr>
          <w:ilvl w:val="0"/>
          <w:numId w:val="8"/>
        </w:numPr>
        <w:spacing w:after="0"/>
        <w:contextualSpacing w:val="0"/>
      </w:pPr>
      <w:r>
        <w:t>Create a</w:t>
      </w:r>
      <w:r w:rsidR="00047978">
        <w:t xml:space="preserve"> clear procedure for emergency situation—“adm</w:t>
      </w:r>
      <w:r>
        <w:t>inistrative hold” approach can be confusing.</w:t>
      </w:r>
    </w:p>
    <w:p w14:paraId="6103508E" w14:textId="1B9C0071" w:rsidR="00901AFE" w:rsidRPr="00537C9C" w:rsidRDefault="0045466B" w:rsidP="00537C9C">
      <w:pPr>
        <w:pStyle w:val="ListParagraph"/>
        <w:numPr>
          <w:ilvl w:val="0"/>
          <w:numId w:val="8"/>
        </w:numPr>
        <w:spacing w:after="0"/>
        <w:contextualSpacing w:val="0"/>
      </w:pPr>
      <w:r>
        <w:t xml:space="preserve">Improve marketing of what </w:t>
      </w:r>
      <w:r w:rsidR="00901AFE">
        <w:t xml:space="preserve"> </w:t>
      </w:r>
      <w:r w:rsidR="00537C9C">
        <w:t>the District and its schools do well.</w:t>
      </w:r>
    </w:p>
    <w:sectPr w:rsidR="00901AFE" w:rsidRPr="00537C9C" w:rsidSect="00DA0B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B5731" w14:textId="77777777" w:rsidR="00255E96" w:rsidRDefault="00255E96" w:rsidP="002B42DF">
      <w:pPr>
        <w:spacing w:after="0" w:line="240" w:lineRule="auto"/>
      </w:pPr>
      <w:r>
        <w:separator/>
      </w:r>
    </w:p>
  </w:endnote>
  <w:endnote w:type="continuationSeparator" w:id="0">
    <w:p w14:paraId="1A1397F5" w14:textId="77777777" w:rsidR="00255E96" w:rsidRDefault="00255E96" w:rsidP="002B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737438"/>
      <w:docPartObj>
        <w:docPartGallery w:val="Page Numbers (Bottom of Page)"/>
        <w:docPartUnique/>
      </w:docPartObj>
    </w:sdtPr>
    <w:sdtEndPr>
      <w:rPr>
        <w:noProof/>
      </w:rPr>
    </w:sdtEndPr>
    <w:sdtContent>
      <w:p w14:paraId="36DB8927" w14:textId="149F1B36" w:rsidR="008B1F82" w:rsidRDefault="008B1F82">
        <w:pPr>
          <w:pStyle w:val="Footer"/>
          <w:jc w:val="center"/>
        </w:pPr>
        <w:r>
          <w:fldChar w:fldCharType="begin"/>
        </w:r>
        <w:r>
          <w:instrText xml:space="preserve"> PAGE   \* MERGEFORMAT </w:instrText>
        </w:r>
        <w:r>
          <w:fldChar w:fldCharType="separate"/>
        </w:r>
        <w:r w:rsidR="00FE17A5">
          <w:rPr>
            <w:noProof/>
          </w:rPr>
          <w:t>1</w:t>
        </w:r>
        <w:r>
          <w:rPr>
            <w:noProof/>
          </w:rPr>
          <w:fldChar w:fldCharType="end"/>
        </w:r>
      </w:p>
    </w:sdtContent>
  </w:sdt>
  <w:p w14:paraId="2005D832" w14:textId="77777777" w:rsidR="002B42DF" w:rsidRDefault="002B42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00270" w14:textId="77777777" w:rsidR="00255E96" w:rsidRDefault="00255E96" w:rsidP="002B42DF">
      <w:pPr>
        <w:spacing w:after="0" w:line="240" w:lineRule="auto"/>
      </w:pPr>
      <w:r>
        <w:separator/>
      </w:r>
    </w:p>
  </w:footnote>
  <w:footnote w:type="continuationSeparator" w:id="0">
    <w:p w14:paraId="2B5A3482" w14:textId="77777777" w:rsidR="00255E96" w:rsidRDefault="00255E96" w:rsidP="002B42D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5839"/>
    <w:multiLevelType w:val="hybridMultilevel"/>
    <w:tmpl w:val="A1281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7B4401"/>
    <w:multiLevelType w:val="hybridMultilevel"/>
    <w:tmpl w:val="51EE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D5707"/>
    <w:multiLevelType w:val="hybridMultilevel"/>
    <w:tmpl w:val="F4ECB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42D05"/>
    <w:multiLevelType w:val="hybridMultilevel"/>
    <w:tmpl w:val="B7606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4E2271"/>
    <w:multiLevelType w:val="hybridMultilevel"/>
    <w:tmpl w:val="E86E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E3EB7"/>
    <w:multiLevelType w:val="hybridMultilevel"/>
    <w:tmpl w:val="5012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4105DD"/>
    <w:multiLevelType w:val="hybridMultilevel"/>
    <w:tmpl w:val="48E263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86D34E5"/>
    <w:multiLevelType w:val="hybridMultilevel"/>
    <w:tmpl w:val="DCD44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yan">
    <w15:presenceInfo w15:providerId="None" w15:userId="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7C6"/>
    <w:rsid w:val="00010032"/>
    <w:rsid w:val="00047978"/>
    <w:rsid w:val="000D69CE"/>
    <w:rsid w:val="001056A4"/>
    <w:rsid w:val="0016246F"/>
    <w:rsid w:val="00255E96"/>
    <w:rsid w:val="002B42DF"/>
    <w:rsid w:val="002E5A9F"/>
    <w:rsid w:val="00345FBF"/>
    <w:rsid w:val="003F6E0A"/>
    <w:rsid w:val="0045466B"/>
    <w:rsid w:val="00537C9C"/>
    <w:rsid w:val="00554093"/>
    <w:rsid w:val="005657C6"/>
    <w:rsid w:val="005766B3"/>
    <w:rsid w:val="005B0FCA"/>
    <w:rsid w:val="005C6159"/>
    <w:rsid w:val="006661F6"/>
    <w:rsid w:val="006B6855"/>
    <w:rsid w:val="006D2D1B"/>
    <w:rsid w:val="006D4218"/>
    <w:rsid w:val="00777712"/>
    <w:rsid w:val="0079152F"/>
    <w:rsid w:val="00843231"/>
    <w:rsid w:val="00865C55"/>
    <w:rsid w:val="00893786"/>
    <w:rsid w:val="008A6FD2"/>
    <w:rsid w:val="008B1F82"/>
    <w:rsid w:val="00901AFE"/>
    <w:rsid w:val="00965D60"/>
    <w:rsid w:val="009C2668"/>
    <w:rsid w:val="00A52A6A"/>
    <w:rsid w:val="00A90854"/>
    <w:rsid w:val="00AD5E6D"/>
    <w:rsid w:val="00B64AE5"/>
    <w:rsid w:val="00BA1B0A"/>
    <w:rsid w:val="00C124DF"/>
    <w:rsid w:val="00C35791"/>
    <w:rsid w:val="00C54F00"/>
    <w:rsid w:val="00C84CCD"/>
    <w:rsid w:val="00D55F0E"/>
    <w:rsid w:val="00D65ECA"/>
    <w:rsid w:val="00D80E7B"/>
    <w:rsid w:val="00DA03C9"/>
    <w:rsid w:val="00DA0B44"/>
    <w:rsid w:val="00DB5379"/>
    <w:rsid w:val="00DF1146"/>
    <w:rsid w:val="00EF0B61"/>
    <w:rsid w:val="00F1373D"/>
    <w:rsid w:val="00F44089"/>
    <w:rsid w:val="00F67607"/>
    <w:rsid w:val="00F72A02"/>
    <w:rsid w:val="00F76C67"/>
    <w:rsid w:val="00FE17A5"/>
    <w:rsid w:val="3A939D6A"/>
    <w:rsid w:val="4041306C"/>
    <w:rsid w:val="790E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5D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91"/>
    <w:pPr>
      <w:ind w:left="720"/>
      <w:contextualSpacing/>
    </w:pPr>
  </w:style>
  <w:style w:type="paragraph" w:customStyle="1" w:styleId="paragraph">
    <w:name w:val="paragraph"/>
    <w:basedOn w:val="Normal"/>
    <w:rsid w:val="00DF1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1146"/>
  </w:style>
  <w:style w:type="character" w:customStyle="1" w:styleId="eop">
    <w:name w:val="eop"/>
    <w:basedOn w:val="DefaultParagraphFont"/>
    <w:rsid w:val="00DF1146"/>
  </w:style>
  <w:style w:type="paragraph" w:styleId="BalloonText">
    <w:name w:val="Balloon Text"/>
    <w:basedOn w:val="Normal"/>
    <w:link w:val="BalloonTextChar"/>
    <w:uiPriority w:val="99"/>
    <w:semiHidden/>
    <w:unhideWhenUsed/>
    <w:rsid w:val="0001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32"/>
    <w:rPr>
      <w:rFonts w:ascii="Tahoma" w:hAnsi="Tahoma" w:cs="Tahoma"/>
      <w:sz w:val="16"/>
      <w:szCs w:val="16"/>
    </w:rPr>
  </w:style>
  <w:style w:type="paragraph" w:styleId="Header">
    <w:name w:val="header"/>
    <w:basedOn w:val="Normal"/>
    <w:link w:val="HeaderChar"/>
    <w:uiPriority w:val="99"/>
    <w:unhideWhenUsed/>
    <w:rsid w:val="002B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DF"/>
  </w:style>
  <w:style w:type="paragraph" w:styleId="Footer">
    <w:name w:val="footer"/>
    <w:basedOn w:val="Normal"/>
    <w:link w:val="FooterChar"/>
    <w:uiPriority w:val="99"/>
    <w:unhideWhenUsed/>
    <w:rsid w:val="002B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791"/>
    <w:pPr>
      <w:ind w:left="720"/>
      <w:contextualSpacing/>
    </w:pPr>
  </w:style>
  <w:style w:type="paragraph" w:customStyle="1" w:styleId="paragraph">
    <w:name w:val="paragraph"/>
    <w:basedOn w:val="Normal"/>
    <w:rsid w:val="00DF11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1146"/>
  </w:style>
  <w:style w:type="character" w:customStyle="1" w:styleId="eop">
    <w:name w:val="eop"/>
    <w:basedOn w:val="DefaultParagraphFont"/>
    <w:rsid w:val="00DF1146"/>
  </w:style>
  <w:style w:type="paragraph" w:styleId="BalloonText">
    <w:name w:val="Balloon Text"/>
    <w:basedOn w:val="Normal"/>
    <w:link w:val="BalloonTextChar"/>
    <w:uiPriority w:val="99"/>
    <w:semiHidden/>
    <w:unhideWhenUsed/>
    <w:rsid w:val="00010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032"/>
    <w:rPr>
      <w:rFonts w:ascii="Tahoma" w:hAnsi="Tahoma" w:cs="Tahoma"/>
      <w:sz w:val="16"/>
      <w:szCs w:val="16"/>
    </w:rPr>
  </w:style>
  <w:style w:type="paragraph" w:styleId="Header">
    <w:name w:val="header"/>
    <w:basedOn w:val="Normal"/>
    <w:link w:val="HeaderChar"/>
    <w:uiPriority w:val="99"/>
    <w:unhideWhenUsed/>
    <w:rsid w:val="002B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2DF"/>
  </w:style>
  <w:style w:type="paragraph" w:styleId="Footer">
    <w:name w:val="footer"/>
    <w:basedOn w:val="Normal"/>
    <w:link w:val="FooterChar"/>
    <w:uiPriority w:val="99"/>
    <w:unhideWhenUsed/>
    <w:rsid w:val="002B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57221">
      <w:bodyDiv w:val="1"/>
      <w:marLeft w:val="0"/>
      <w:marRight w:val="0"/>
      <w:marTop w:val="0"/>
      <w:marBottom w:val="0"/>
      <w:divBdr>
        <w:top w:val="none" w:sz="0" w:space="0" w:color="auto"/>
        <w:left w:val="none" w:sz="0" w:space="0" w:color="auto"/>
        <w:bottom w:val="none" w:sz="0" w:space="0" w:color="auto"/>
        <w:right w:val="none" w:sz="0" w:space="0" w:color="auto"/>
      </w:divBdr>
      <w:divsChild>
        <w:div w:id="1522352093">
          <w:marLeft w:val="0"/>
          <w:marRight w:val="0"/>
          <w:marTop w:val="0"/>
          <w:marBottom w:val="0"/>
          <w:divBdr>
            <w:top w:val="none" w:sz="0" w:space="0" w:color="auto"/>
            <w:left w:val="none" w:sz="0" w:space="0" w:color="auto"/>
            <w:bottom w:val="none" w:sz="0" w:space="0" w:color="auto"/>
            <w:right w:val="none" w:sz="0" w:space="0" w:color="auto"/>
          </w:divBdr>
        </w:div>
        <w:div w:id="558127852">
          <w:marLeft w:val="0"/>
          <w:marRight w:val="0"/>
          <w:marTop w:val="0"/>
          <w:marBottom w:val="0"/>
          <w:divBdr>
            <w:top w:val="none" w:sz="0" w:space="0" w:color="auto"/>
            <w:left w:val="none" w:sz="0" w:space="0" w:color="auto"/>
            <w:bottom w:val="none" w:sz="0" w:space="0" w:color="auto"/>
            <w:right w:val="none" w:sz="0" w:space="0" w:color="auto"/>
          </w:divBdr>
        </w:div>
        <w:div w:id="694886091">
          <w:marLeft w:val="0"/>
          <w:marRight w:val="0"/>
          <w:marTop w:val="0"/>
          <w:marBottom w:val="0"/>
          <w:divBdr>
            <w:top w:val="none" w:sz="0" w:space="0" w:color="auto"/>
            <w:left w:val="none" w:sz="0" w:space="0" w:color="auto"/>
            <w:bottom w:val="none" w:sz="0" w:space="0" w:color="auto"/>
            <w:right w:val="none" w:sz="0" w:space="0" w:color="auto"/>
          </w:divBdr>
        </w:div>
        <w:div w:id="1730151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Brian Krey</cp:lastModifiedBy>
  <cp:revision>2</cp:revision>
  <dcterms:created xsi:type="dcterms:W3CDTF">2018-03-08T21:16:00Z</dcterms:created>
  <dcterms:modified xsi:type="dcterms:W3CDTF">2018-03-08T21:16:00Z</dcterms:modified>
</cp:coreProperties>
</file>